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4917" w14:textId="77777777" w:rsidR="009A225F" w:rsidRDefault="009A225F">
      <w:pPr>
        <w:rPr>
          <w:rFonts w:hint="eastAsia"/>
        </w:rPr>
      </w:pPr>
    </w:p>
    <w:p w14:paraId="3A511231" w14:textId="77777777" w:rsidR="009A225F" w:rsidRDefault="009A225F">
      <w:pPr>
        <w:rPr>
          <w:rFonts w:hint="eastAsia"/>
        </w:rPr>
      </w:pPr>
      <w:r>
        <w:rPr>
          <w:rFonts w:hint="eastAsia"/>
        </w:rPr>
        <w:t>拼音 l 的基本介绍</w:t>
      </w:r>
    </w:p>
    <w:p w14:paraId="020B9BC1" w14:textId="77777777" w:rsidR="009A225F" w:rsidRDefault="009A225F">
      <w:pPr>
        <w:rPr>
          <w:rFonts w:hint="eastAsia"/>
        </w:rPr>
      </w:pPr>
      <w:r>
        <w:rPr>
          <w:rFonts w:hint="eastAsia"/>
        </w:rPr>
        <w:t>在汉语拼音系统中，"l"代表的是一个声母，其发音位置位于舌尖与上齿龈之间，属于舌尖中音。它是一个清辅音，在发音时，气流通过舌尖和上齿龈之间的狭窄通道产生摩擦，但不振动声带。这一特点使得“l”与其他声母相比显得特别清晰明亮。作为汉语拼音中的重要组成部分，“l”能够与不同的韵母组合，形成丰富的音节，是汉语语音体系不可或缺的一部分。</w:t>
      </w:r>
    </w:p>
    <w:p w14:paraId="79A9DA0B" w14:textId="77777777" w:rsidR="009A225F" w:rsidRDefault="009A225F">
      <w:pPr>
        <w:rPr>
          <w:rFonts w:hint="eastAsia"/>
        </w:rPr>
      </w:pPr>
    </w:p>
    <w:p w14:paraId="2BCC6B8F" w14:textId="77777777" w:rsidR="009A225F" w:rsidRDefault="009A225F">
      <w:pPr>
        <w:rPr>
          <w:rFonts w:hint="eastAsia"/>
        </w:rPr>
      </w:pPr>
    </w:p>
    <w:p w14:paraId="2D0D2E92" w14:textId="77777777" w:rsidR="009A225F" w:rsidRDefault="009A225F">
      <w:pPr>
        <w:rPr>
          <w:rFonts w:hint="eastAsia"/>
        </w:rPr>
      </w:pPr>
      <w:r>
        <w:rPr>
          <w:rFonts w:hint="eastAsia"/>
        </w:rPr>
        <w:t>“l”与其他声母的区别</w:t>
      </w:r>
    </w:p>
    <w:p w14:paraId="7598323C" w14:textId="77777777" w:rsidR="009A225F" w:rsidRDefault="009A225F">
      <w:pPr>
        <w:rPr>
          <w:rFonts w:hint="eastAsia"/>
        </w:rPr>
      </w:pPr>
      <w:r>
        <w:rPr>
          <w:rFonts w:hint="eastAsia"/>
        </w:rPr>
        <w:t>尽管汉语拼音中有多个声母，每个都有其独特的发音方法和位置，“l”尤其需要注意与“n”的区分。“n”也是一个舌尖中音，但它是一个鼻音，发音时气流主要通过鼻腔流出，而“l”则是通过口腔流出。这种差异对于学习汉语的非母语者来说可能是个挑战，因为一些语言并不区分这两种声音。因此，掌握好“l”的正确发音，不仅有助于提高汉语口语的准确性，还能更好地理解汉语的语音美。</w:t>
      </w:r>
    </w:p>
    <w:p w14:paraId="367D6A6F" w14:textId="77777777" w:rsidR="009A225F" w:rsidRDefault="009A225F">
      <w:pPr>
        <w:rPr>
          <w:rFonts w:hint="eastAsia"/>
        </w:rPr>
      </w:pPr>
    </w:p>
    <w:p w14:paraId="4872FF62" w14:textId="77777777" w:rsidR="009A225F" w:rsidRDefault="009A225F">
      <w:pPr>
        <w:rPr>
          <w:rFonts w:hint="eastAsia"/>
        </w:rPr>
      </w:pPr>
    </w:p>
    <w:p w14:paraId="11D415D1" w14:textId="77777777" w:rsidR="009A225F" w:rsidRDefault="009A225F">
      <w:pPr>
        <w:rPr>
          <w:rFonts w:hint="eastAsia"/>
        </w:rPr>
      </w:pPr>
      <w:r>
        <w:rPr>
          <w:rFonts w:hint="eastAsia"/>
        </w:rPr>
        <w:t>“l”在日常生活中的应用</w:t>
      </w:r>
    </w:p>
    <w:p w14:paraId="2692D85E" w14:textId="77777777" w:rsidR="009A225F" w:rsidRDefault="009A225F">
      <w:pPr>
        <w:rPr>
          <w:rFonts w:hint="eastAsia"/>
        </w:rPr>
      </w:pPr>
      <w:r>
        <w:rPr>
          <w:rFonts w:hint="eastAsia"/>
        </w:rPr>
        <w:t>“l”这个声母在日常生活中无处不在，无论是在名字、地名还是常见的词汇中都能见到它的身影。例如，“李”（Li）是中国最常见的姓氏之一；“丽江”（Lijiang），以其美丽的自然风光和丰富的文化遗产闻名于世。“蓝天”、“冷饮”等词汇也频繁出现在人们的日常对话中。了解并准确发出“l”的音，可以帮助人们更流畅地进行交流，同时也让汉语学习变得更加有趣。</w:t>
      </w:r>
    </w:p>
    <w:p w14:paraId="4D4A9151" w14:textId="77777777" w:rsidR="009A225F" w:rsidRDefault="009A225F">
      <w:pPr>
        <w:rPr>
          <w:rFonts w:hint="eastAsia"/>
        </w:rPr>
      </w:pPr>
    </w:p>
    <w:p w14:paraId="13C4EAB7" w14:textId="77777777" w:rsidR="009A225F" w:rsidRDefault="009A225F">
      <w:pPr>
        <w:rPr>
          <w:rFonts w:hint="eastAsia"/>
        </w:rPr>
      </w:pPr>
    </w:p>
    <w:p w14:paraId="6B2F54FE" w14:textId="77777777" w:rsidR="009A225F" w:rsidRDefault="009A225F">
      <w:pPr>
        <w:rPr>
          <w:rFonts w:hint="eastAsia"/>
        </w:rPr>
      </w:pPr>
      <w:r>
        <w:rPr>
          <w:rFonts w:hint="eastAsia"/>
        </w:rPr>
        <w:t>如何练习“l”的发音</w:t>
      </w:r>
    </w:p>
    <w:p w14:paraId="5139B7B1" w14:textId="77777777" w:rsidR="009A225F" w:rsidRDefault="009A225F">
      <w:pPr>
        <w:rPr>
          <w:rFonts w:hint="eastAsia"/>
        </w:rPr>
      </w:pPr>
      <w:r>
        <w:rPr>
          <w:rFonts w:hint="eastAsia"/>
        </w:rPr>
        <w:t>对于想要改善自己“l”发音的人来说，有几种有效的方法可以尝试。可以通过模仿母语者的发音来学习，注意观察他们的嘴型和舌头的位置。利用镜子练习，观察自己的发音部位是否正确。还可以通过录音对比自己的发音和标准发音，找出不足之处加以改进。最重要的是要多说多练，将正确的发音习惯融入到日常交流中去。</w:t>
      </w:r>
    </w:p>
    <w:p w14:paraId="3CEEDB89" w14:textId="77777777" w:rsidR="009A225F" w:rsidRDefault="009A225F">
      <w:pPr>
        <w:rPr>
          <w:rFonts w:hint="eastAsia"/>
        </w:rPr>
      </w:pPr>
    </w:p>
    <w:p w14:paraId="7C066352" w14:textId="77777777" w:rsidR="009A225F" w:rsidRDefault="009A225F">
      <w:pPr>
        <w:rPr>
          <w:rFonts w:hint="eastAsia"/>
        </w:rPr>
      </w:pPr>
    </w:p>
    <w:p w14:paraId="25C3EB18" w14:textId="77777777" w:rsidR="009A225F" w:rsidRDefault="009A225F">
      <w:pPr>
        <w:rPr>
          <w:rFonts w:hint="eastAsia"/>
        </w:rPr>
      </w:pPr>
      <w:r>
        <w:rPr>
          <w:rFonts w:hint="eastAsia"/>
        </w:rPr>
        <w:t>最后的总结</w:t>
      </w:r>
    </w:p>
    <w:p w14:paraId="198A8080" w14:textId="77777777" w:rsidR="009A225F" w:rsidRDefault="009A225F">
      <w:pPr>
        <w:rPr>
          <w:rFonts w:hint="eastAsia"/>
        </w:rPr>
      </w:pPr>
      <w:r>
        <w:rPr>
          <w:rFonts w:hint="eastAsia"/>
        </w:rPr>
        <w:t>“l”虽然是汉语拼音中的一个小部分，但它的重要性却不容忽视。无论是从语言学的角度，还是从文化交流的角度来看，“l”都承载着重要的意义。通过不断练习和探索，我们可以更好地掌握这一声母的发音技巧，从而更加自如地使用汉语进行表达。希望这篇文章能帮助读者对“l”有一个更深的理解，并鼓励大家在学习汉语的道路上不断前进。</w:t>
      </w:r>
    </w:p>
    <w:p w14:paraId="038D55E7" w14:textId="77777777" w:rsidR="009A225F" w:rsidRDefault="009A225F">
      <w:pPr>
        <w:rPr>
          <w:rFonts w:hint="eastAsia"/>
        </w:rPr>
      </w:pPr>
    </w:p>
    <w:p w14:paraId="10B17FD8" w14:textId="77777777" w:rsidR="009A225F" w:rsidRDefault="009A225F">
      <w:pPr>
        <w:rPr>
          <w:rFonts w:hint="eastAsia"/>
        </w:rPr>
      </w:pPr>
    </w:p>
    <w:p w14:paraId="15DF0F6E" w14:textId="77777777" w:rsidR="009A225F" w:rsidRDefault="009A2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E81ED" w14:textId="04824D60" w:rsidR="00D80E70" w:rsidRDefault="00D80E70"/>
    <w:sectPr w:rsidR="00D8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70"/>
    <w:rsid w:val="000F3509"/>
    <w:rsid w:val="009A225F"/>
    <w:rsid w:val="00D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8A8A-B496-4698-A6E0-7FB7032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